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94" w:rsidRDefault="00633F94" w:rsidP="0063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ED6" w:rsidRPr="00AB3A88" w:rsidRDefault="00AB3A88" w:rsidP="00AB3A88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Консультация по теме</w:t>
      </w:r>
      <w:r w:rsidR="006E1ED6" w:rsidRPr="006E1ED6">
        <w:rPr>
          <w:rFonts w:ascii="Times New Roman" w:hAnsi="Times New Roman" w:cs="Times New Roman"/>
          <w:sz w:val="40"/>
          <w:szCs w:val="40"/>
        </w:rPr>
        <w:t>:</w:t>
      </w:r>
      <w:r w:rsidR="006E1ED6" w:rsidRPr="006E1ED6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6E1ED6" w:rsidRPr="006E1ED6" w:rsidRDefault="00C72843" w:rsidP="006E1ED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E1ED6">
        <w:rPr>
          <w:rFonts w:ascii="Times New Roman" w:hAnsi="Times New Roman" w:cs="Times New Roman"/>
          <w:b/>
          <w:sz w:val="40"/>
          <w:szCs w:val="40"/>
        </w:rPr>
        <w:t>Как подготовиться к публичному выступлению</w:t>
      </w: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P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E1ED6">
        <w:rPr>
          <w:rFonts w:ascii="Times New Roman" w:hAnsi="Times New Roman" w:cs="Times New Roman"/>
          <w:sz w:val="28"/>
          <w:szCs w:val="28"/>
        </w:rPr>
        <w:t xml:space="preserve">Подготовила материал: </w:t>
      </w:r>
    </w:p>
    <w:p w:rsidR="006E1ED6" w:rsidRP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6E1ED6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 xml:space="preserve">ВКК </w:t>
      </w:r>
      <w:r w:rsidRPr="006E1ED6">
        <w:rPr>
          <w:rFonts w:ascii="Times New Roman" w:hAnsi="Times New Roman" w:cs="Times New Roman"/>
          <w:sz w:val="28"/>
          <w:szCs w:val="28"/>
        </w:rPr>
        <w:t>Тивикова Н.А.</w:t>
      </w: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ED6" w:rsidRDefault="006E1ED6" w:rsidP="006E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0F9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ED6">
        <w:rPr>
          <w:rFonts w:ascii="Times New Roman" w:hAnsi="Times New Roman" w:cs="Times New Roman"/>
          <w:sz w:val="28"/>
          <w:szCs w:val="28"/>
        </w:rPr>
        <w:t>МАДОУ ЦРР Д/сад «Гнёздышко»</w:t>
      </w:r>
    </w:p>
    <w:p w:rsidR="00AB3A88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ED6">
        <w:rPr>
          <w:rFonts w:ascii="Times New Roman" w:hAnsi="Times New Roman" w:cs="Times New Roman"/>
          <w:sz w:val="28"/>
          <w:szCs w:val="28"/>
        </w:rPr>
        <w:t xml:space="preserve"> 2014</w:t>
      </w:r>
      <w:r w:rsidR="007B10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B3A88" w:rsidRDefault="00AB3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1ED6" w:rsidRPr="006E1ED6" w:rsidRDefault="006E1ED6" w:rsidP="006E1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D15" w:rsidRPr="000359AD" w:rsidRDefault="00665D15" w:rsidP="000359A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9AD">
        <w:rPr>
          <w:rFonts w:ascii="Times New Roman" w:hAnsi="Times New Roman" w:cs="Times New Roman"/>
          <w:sz w:val="28"/>
          <w:szCs w:val="28"/>
        </w:rPr>
        <w:t xml:space="preserve">Русский язык - один из самых богатых языков мира. Недаром о нем говорят </w:t>
      </w:r>
      <w:proofErr w:type="gramStart"/>
      <w:r w:rsidRPr="000359AD">
        <w:rPr>
          <w:rFonts w:ascii="Times New Roman" w:hAnsi="Times New Roman" w:cs="Times New Roman"/>
          <w:i/>
          <w:sz w:val="28"/>
          <w:szCs w:val="28"/>
        </w:rPr>
        <w:t>великий</w:t>
      </w:r>
      <w:proofErr w:type="gramEnd"/>
      <w:r w:rsidRPr="000359AD">
        <w:rPr>
          <w:rFonts w:ascii="Times New Roman" w:hAnsi="Times New Roman" w:cs="Times New Roman"/>
          <w:i/>
          <w:sz w:val="28"/>
          <w:szCs w:val="28"/>
        </w:rPr>
        <w:t xml:space="preserve"> и  могучий.</w:t>
      </w:r>
      <w:r w:rsidRPr="00035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9AD" w:rsidRDefault="00665D15" w:rsidP="00091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9E">
        <w:rPr>
          <w:rFonts w:ascii="Times New Roman" w:hAnsi="Times New Roman" w:cs="Times New Roman"/>
          <w:sz w:val="28"/>
          <w:szCs w:val="28"/>
        </w:rPr>
        <w:t xml:space="preserve">Актуальная </w:t>
      </w:r>
      <w:r w:rsidR="00F035DF" w:rsidRPr="0009169E">
        <w:rPr>
          <w:rFonts w:ascii="Times New Roman" w:hAnsi="Times New Roman" w:cs="Times New Roman"/>
          <w:sz w:val="28"/>
          <w:szCs w:val="28"/>
        </w:rPr>
        <w:t xml:space="preserve">и </w:t>
      </w:r>
      <w:r w:rsidRPr="0009169E">
        <w:rPr>
          <w:rFonts w:ascii="Times New Roman" w:hAnsi="Times New Roman" w:cs="Times New Roman"/>
          <w:sz w:val="28"/>
          <w:szCs w:val="28"/>
        </w:rPr>
        <w:t xml:space="preserve">для наших дней </w:t>
      </w:r>
      <w:r w:rsidR="00F035DF" w:rsidRPr="0009169E">
        <w:rPr>
          <w:rFonts w:ascii="Times New Roman" w:hAnsi="Times New Roman" w:cs="Times New Roman"/>
          <w:sz w:val="28"/>
          <w:szCs w:val="28"/>
        </w:rPr>
        <w:t>остаётся проблема – низкого уровня</w:t>
      </w:r>
      <w:r w:rsidRPr="0009169E">
        <w:rPr>
          <w:rFonts w:ascii="Times New Roman" w:hAnsi="Times New Roman" w:cs="Times New Roman"/>
          <w:sz w:val="28"/>
          <w:szCs w:val="28"/>
        </w:rPr>
        <w:t xml:space="preserve"> общей речевой культуры, бедность словаря, неумение выразить мысль.</w:t>
      </w:r>
      <w:r w:rsidR="00F035DF" w:rsidRPr="0009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D15" w:rsidRPr="000359AD" w:rsidRDefault="00F035DF" w:rsidP="000359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9AD">
        <w:rPr>
          <w:rFonts w:ascii="Times New Roman" w:hAnsi="Times New Roman" w:cs="Times New Roman"/>
          <w:sz w:val="28"/>
          <w:szCs w:val="28"/>
        </w:rPr>
        <w:t xml:space="preserve">А ведь </w:t>
      </w:r>
      <w:r w:rsidR="00665D15" w:rsidRPr="000359AD">
        <w:rPr>
          <w:rFonts w:ascii="Times New Roman" w:hAnsi="Times New Roman" w:cs="Times New Roman"/>
          <w:sz w:val="28"/>
          <w:szCs w:val="28"/>
        </w:rPr>
        <w:t>«Слово - визитная карточка человека», и от того, насколько грамотно человек выражается, зависит его успех не только в повседневном общении, но и в профессиональной деятельности. Особенно актуально данное утверждение по отношению к речи педагога, работающего с детьми дошкольного возраста.</w:t>
      </w:r>
    </w:p>
    <w:p w:rsidR="000359AD" w:rsidRDefault="00665D15" w:rsidP="009272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69E">
        <w:rPr>
          <w:rFonts w:ascii="Times New Roman" w:hAnsi="Times New Roman" w:cs="Times New Roman"/>
          <w:sz w:val="28"/>
          <w:szCs w:val="28"/>
        </w:rPr>
        <w:t>Качество речевого развития дошкольника зависит от качества речи педагогов и от речевой среды, которую они создают в ДОУ.</w:t>
      </w:r>
      <w:r w:rsidR="00F035DF" w:rsidRPr="0009169E">
        <w:rPr>
          <w:rFonts w:ascii="Times New Roman" w:hAnsi="Times New Roman" w:cs="Times New Roman"/>
          <w:sz w:val="28"/>
          <w:szCs w:val="28"/>
        </w:rPr>
        <w:t xml:space="preserve"> </w:t>
      </w:r>
      <w:r w:rsidRPr="0009169E">
        <w:rPr>
          <w:rFonts w:ascii="Times New Roman" w:hAnsi="Times New Roman" w:cs="Times New Roman"/>
          <w:sz w:val="28"/>
          <w:szCs w:val="28"/>
        </w:rPr>
        <w:t>Дети каждой возрастной группы общаются со своим воспитателем постоянно во всех видах деятельности. Следовательно, развивающий потенциал речевой среды целиком зависит от качества речи воспитателя. Речь воспитателя должна быть правильной, в меру эмоциональной и доходчивой.</w:t>
      </w:r>
      <w:r w:rsidR="00F035DF" w:rsidRPr="0009169E">
        <w:rPr>
          <w:rFonts w:ascii="Times New Roman" w:hAnsi="Times New Roman" w:cs="Times New Roman"/>
          <w:sz w:val="28"/>
          <w:szCs w:val="28"/>
        </w:rPr>
        <w:t xml:space="preserve"> </w:t>
      </w:r>
      <w:r w:rsidR="00927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315" w:rsidRPr="000359AD" w:rsidRDefault="00927210" w:rsidP="000359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9AD">
        <w:rPr>
          <w:rFonts w:ascii="Times New Roman" w:hAnsi="Times New Roman" w:cs="Times New Roman"/>
          <w:sz w:val="28"/>
          <w:szCs w:val="28"/>
        </w:rPr>
        <w:t>Существуют т</w:t>
      </w:r>
      <w:r w:rsidR="00F035DF" w:rsidRPr="000359AD">
        <w:rPr>
          <w:rFonts w:ascii="Times New Roman" w:hAnsi="Times New Roman" w:cs="Times New Roman"/>
          <w:b/>
          <w:sz w:val="28"/>
          <w:szCs w:val="28"/>
          <w:u w:val="single"/>
        </w:rPr>
        <w:t>ребования, предъявляемые  к речи</w:t>
      </w:r>
      <w:r w:rsidR="00BB5315" w:rsidRPr="000359AD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педагога</w:t>
      </w:r>
      <w:r w:rsidR="00BB5315" w:rsidRPr="0003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315" w:rsidRPr="000359AD">
        <w:rPr>
          <w:rFonts w:ascii="Times New Roman" w:hAnsi="Times New Roman" w:cs="Times New Roman"/>
          <w:sz w:val="28"/>
          <w:szCs w:val="28"/>
        </w:rPr>
        <w:t>(памятка прилагается).</w:t>
      </w:r>
    </w:p>
    <w:p w:rsidR="00BB5315" w:rsidRPr="0009169E" w:rsidRDefault="00BB5315" w:rsidP="00AA4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9E">
        <w:rPr>
          <w:rFonts w:ascii="Times New Roman" w:hAnsi="Times New Roman" w:cs="Times New Roman"/>
          <w:b/>
          <w:sz w:val="28"/>
          <w:szCs w:val="28"/>
        </w:rPr>
        <w:t xml:space="preserve">Правильность </w:t>
      </w:r>
      <w:r w:rsidRPr="0009169E">
        <w:rPr>
          <w:rFonts w:ascii="Times New Roman" w:hAnsi="Times New Roman" w:cs="Times New Roman"/>
          <w:sz w:val="28"/>
          <w:szCs w:val="28"/>
        </w:rPr>
        <w:t>- соответствие речи языковым нормам.</w:t>
      </w:r>
    </w:p>
    <w:p w:rsidR="00300828" w:rsidRPr="0009169E" w:rsidRDefault="00BB5315" w:rsidP="00AA4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9E">
        <w:rPr>
          <w:rFonts w:ascii="Times New Roman" w:hAnsi="Times New Roman" w:cs="Times New Roman"/>
          <w:b/>
          <w:sz w:val="28"/>
          <w:szCs w:val="28"/>
        </w:rPr>
        <w:t>Точность</w:t>
      </w:r>
      <w:r w:rsidRPr="0009169E">
        <w:rPr>
          <w:rFonts w:ascii="Times New Roman" w:hAnsi="Times New Roman" w:cs="Times New Roman"/>
          <w:sz w:val="28"/>
          <w:szCs w:val="28"/>
        </w:rPr>
        <w:t xml:space="preserve"> - соответствие смыслово</w:t>
      </w:r>
      <w:r w:rsidR="00300828" w:rsidRPr="0009169E">
        <w:rPr>
          <w:rFonts w:ascii="Times New Roman" w:hAnsi="Times New Roman" w:cs="Times New Roman"/>
          <w:sz w:val="28"/>
          <w:szCs w:val="28"/>
        </w:rPr>
        <w:t>го содержания речи и информации.</w:t>
      </w:r>
      <w:r w:rsidRPr="0009169E">
        <w:rPr>
          <w:rFonts w:ascii="Times New Roman" w:hAnsi="Times New Roman" w:cs="Times New Roman"/>
          <w:sz w:val="28"/>
          <w:szCs w:val="28"/>
        </w:rPr>
        <w:t xml:space="preserve"> </w:t>
      </w:r>
      <w:r w:rsidRPr="0009169E">
        <w:rPr>
          <w:rFonts w:ascii="Times New Roman" w:hAnsi="Times New Roman" w:cs="Times New Roman"/>
          <w:b/>
          <w:sz w:val="28"/>
          <w:szCs w:val="28"/>
        </w:rPr>
        <w:t>Логичность</w:t>
      </w:r>
      <w:r w:rsidRPr="0009169E">
        <w:rPr>
          <w:rFonts w:ascii="Times New Roman" w:hAnsi="Times New Roman" w:cs="Times New Roman"/>
          <w:sz w:val="28"/>
          <w:szCs w:val="28"/>
        </w:rPr>
        <w:t xml:space="preserve"> - выражение в смысловых связях компонентов речи и отношений между частями и компонентами мысли. </w:t>
      </w:r>
    </w:p>
    <w:p w:rsidR="00BB5315" w:rsidRPr="0009169E" w:rsidRDefault="00BB5315" w:rsidP="00AA4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9E">
        <w:rPr>
          <w:rFonts w:ascii="Times New Roman" w:hAnsi="Times New Roman" w:cs="Times New Roman"/>
          <w:b/>
          <w:sz w:val="28"/>
          <w:szCs w:val="28"/>
        </w:rPr>
        <w:t xml:space="preserve">Чистота </w:t>
      </w:r>
      <w:r w:rsidRPr="0009169E">
        <w:rPr>
          <w:rFonts w:ascii="Times New Roman" w:hAnsi="Times New Roman" w:cs="Times New Roman"/>
          <w:sz w:val="28"/>
          <w:szCs w:val="28"/>
        </w:rPr>
        <w:t xml:space="preserve">- отсутствие в речи элементов, чуждых литературному языку. </w:t>
      </w:r>
      <w:r w:rsidRPr="0009169E">
        <w:rPr>
          <w:rFonts w:ascii="Times New Roman" w:hAnsi="Times New Roman" w:cs="Times New Roman"/>
          <w:b/>
          <w:sz w:val="28"/>
          <w:szCs w:val="28"/>
        </w:rPr>
        <w:t>Выразительность</w:t>
      </w:r>
      <w:r w:rsidRPr="0009169E">
        <w:rPr>
          <w:rFonts w:ascii="Times New Roman" w:hAnsi="Times New Roman" w:cs="Times New Roman"/>
          <w:sz w:val="28"/>
          <w:szCs w:val="28"/>
        </w:rPr>
        <w:t xml:space="preserve"> - особенность речи, захватывающая внимание</w:t>
      </w:r>
      <w:r w:rsidR="00300828" w:rsidRPr="0009169E">
        <w:rPr>
          <w:rFonts w:ascii="Times New Roman" w:hAnsi="Times New Roman" w:cs="Times New Roman"/>
          <w:sz w:val="28"/>
          <w:szCs w:val="28"/>
        </w:rPr>
        <w:t>.</w:t>
      </w:r>
      <w:r w:rsidRPr="0009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828" w:rsidRPr="0009169E" w:rsidRDefault="00BB5315" w:rsidP="00AA4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9E">
        <w:rPr>
          <w:rFonts w:ascii="Times New Roman" w:hAnsi="Times New Roman" w:cs="Times New Roman"/>
          <w:b/>
          <w:sz w:val="28"/>
          <w:szCs w:val="28"/>
        </w:rPr>
        <w:t xml:space="preserve">Богатство </w:t>
      </w:r>
      <w:r w:rsidRPr="0009169E">
        <w:rPr>
          <w:rFonts w:ascii="Times New Roman" w:hAnsi="Times New Roman" w:cs="Times New Roman"/>
          <w:sz w:val="28"/>
          <w:szCs w:val="28"/>
        </w:rPr>
        <w:t xml:space="preserve">- умение использовать все языковые единицы с целью оптимального выражения информации. </w:t>
      </w:r>
    </w:p>
    <w:p w:rsidR="00BB5315" w:rsidRPr="0009169E" w:rsidRDefault="00BB5315" w:rsidP="00AA4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9E">
        <w:rPr>
          <w:rFonts w:ascii="Times New Roman" w:hAnsi="Times New Roman" w:cs="Times New Roman"/>
          <w:sz w:val="28"/>
          <w:szCs w:val="28"/>
        </w:rPr>
        <w:t>У</w:t>
      </w:r>
      <w:r w:rsidRPr="0009169E">
        <w:rPr>
          <w:rFonts w:ascii="Times New Roman" w:hAnsi="Times New Roman" w:cs="Times New Roman"/>
          <w:b/>
          <w:sz w:val="28"/>
          <w:szCs w:val="28"/>
        </w:rPr>
        <w:t>местность -</w:t>
      </w:r>
      <w:r w:rsidRPr="0009169E">
        <w:rPr>
          <w:rFonts w:ascii="Times New Roman" w:hAnsi="Times New Roman" w:cs="Times New Roman"/>
          <w:sz w:val="28"/>
          <w:szCs w:val="28"/>
        </w:rPr>
        <w:t xml:space="preserve"> употребление в речи единиц, соответствующих ситуации и условиям общения. </w:t>
      </w:r>
    </w:p>
    <w:p w:rsidR="000359AD" w:rsidRDefault="00300828" w:rsidP="000359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9AD">
        <w:rPr>
          <w:rFonts w:ascii="Times New Roman" w:hAnsi="Times New Roman" w:cs="Times New Roman"/>
          <w:b/>
          <w:sz w:val="28"/>
          <w:szCs w:val="28"/>
        </w:rPr>
        <w:t>У</w:t>
      </w:r>
      <w:r w:rsidR="00BB5315" w:rsidRPr="000359AD">
        <w:rPr>
          <w:rFonts w:ascii="Times New Roman" w:hAnsi="Times New Roman" w:cs="Times New Roman"/>
          <w:b/>
          <w:sz w:val="28"/>
          <w:szCs w:val="28"/>
        </w:rPr>
        <w:t>мение не только го</w:t>
      </w:r>
      <w:r w:rsidRPr="000359AD">
        <w:rPr>
          <w:rFonts w:ascii="Times New Roman" w:hAnsi="Times New Roman" w:cs="Times New Roman"/>
          <w:b/>
          <w:sz w:val="28"/>
          <w:szCs w:val="28"/>
        </w:rPr>
        <w:t>ворить с собеседником</w:t>
      </w:r>
      <w:r w:rsidR="00BB5315" w:rsidRPr="000359AD">
        <w:rPr>
          <w:rFonts w:ascii="Times New Roman" w:hAnsi="Times New Roman" w:cs="Times New Roman"/>
          <w:b/>
          <w:sz w:val="28"/>
          <w:szCs w:val="28"/>
        </w:rPr>
        <w:t>, но и слышать его.</w:t>
      </w:r>
    </w:p>
    <w:p w:rsidR="000359AD" w:rsidRPr="000359AD" w:rsidRDefault="000359AD" w:rsidP="000359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738" w:rsidRPr="000359AD" w:rsidRDefault="000359AD" w:rsidP="000359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59AD">
        <w:rPr>
          <w:rFonts w:ascii="Times New Roman" w:hAnsi="Times New Roman" w:cs="Times New Roman"/>
          <w:color w:val="000000" w:themeColor="text1"/>
          <w:sz w:val="28"/>
          <w:szCs w:val="28"/>
        </w:rPr>
        <w:t>Послушайте одну историю</w:t>
      </w:r>
      <w:r w:rsidRPr="000359A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003738" w:rsidRPr="000359A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одной далекой стране жил Учитель. Такой целеустремленный, думающий и желающий изменить мир к лучшему. С искренней любовью к детям и своему делу. Все время он учился сам, и покоя ему не давала мысль – изобрести волшебное слово, слушая которое дети тут же все усвоят и станут развиваться. Он изобретал, думал, внедрял... Когда у детей что-то получалось, он был доволен и горд. Когда им что-то не удавалось, огорчался, считая это своим промахом.</w:t>
      </w:r>
    </w:p>
    <w:p w:rsidR="00003738" w:rsidRPr="00B744FF" w:rsidRDefault="00003738" w:rsidP="0009169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74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 так накопил учитель целый сундук всего интересного, нужного и занимательного. А так как по натуре своей он был очень щедрым человеком, то возникла у него идея раздать это людям. Чтобы всем было хорошо – и взрослым, и детям.</w:t>
      </w:r>
    </w:p>
    <w:p w:rsidR="00003738" w:rsidRPr="00B744FF" w:rsidRDefault="00003738" w:rsidP="0009169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74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Делясь с другими своими мыслями, он очень волновался: все ли поймут его правильно, так ли он все делал? Может, мысли и дела его не так уж хороши и умны, как ему казалось? Одолевали Учителя страхи, волнения...</w:t>
      </w:r>
    </w:p>
    <w:p w:rsidR="00003738" w:rsidRPr="00B744FF" w:rsidRDefault="00003738" w:rsidP="0009169E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74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Услышала все это Мудрость и спросила:</w:t>
      </w:r>
    </w:p>
    <w:p w:rsidR="00003738" w:rsidRPr="00B744FF" w:rsidRDefault="00003738" w:rsidP="0009169E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74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 Добр ли ты к людям, порядочно ли ведешь себя?</w:t>
      </w:r>
    </w:p>
    <w:p w:rsidR="00003738" w:rsidRPr="00B744FF" w:rsidRDefault="00003738" w:rsidP="0009169E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74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 Да, – отвечал Учитель.</w:t>
      </w:r>
    </w:p>
    <w:p w:rsidR="00003738" w:rsidRPr="00B744FF" w:rsidRDefault="00003738" w:rsidP="0009169E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74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 Ты любишь свое дело, своих учеников?</w:t>
      </w:r>
    </w:p>
    <w:p w:rsidR="00003738" w:rsidRPr="00B744FF" w:rsidRDefault="00003738" w:rsidP="0009169E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74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– А как иначе?! – удивился Учитель.</w:t>
      </w:r>
    </w:p>
    <w:p w:rsidR="00003738" w:rsidRPr="00B744FF" w:rsidRDefault="00003738" w:rsidP="0009169E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74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 Ты искренен и правдив?</w:t>
      </w:r>
    </w:p>
    <w:p w:rsidR="00003738" w:rsidRPr="00B744FF" w:rsidRDefault="00003738" w:rsidP="0009169E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74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 Конечно.</w:t>
      </w:r>
    </w:p>
    <w:p w:rsidR="00003738" w:rsidRPr="00B744FF" w:rsidRDefault="00003738" w:rsidP="0009169E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74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 Содержание твоего сундука, твое мастерство, оно действительно помогает детям?</w:t>
      </w:r>
    </w:p>
    <w:p w:rsidR="00003738" w:rsidRPr="00B744FF" w:rsidRDefault="00003738" w:rsidP="0009169E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74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 Да.</w:t>
      </w:r>
    </w:p>
    <w:p w:rsidR="000359AD" w:rsidRDefault="00003738" w:rsidP="000359AD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74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 Ну что ж, тогда подумай еще раз над тем, о чем я тебя спросила, и реши, стоит ли тебе бояться делиться всем этим с людьми. Ты умен, и я уверена в правильности твоих выводов. Дерзай, Учитель!</w:t>
      </w:r>
    </w:p>
    <w:p w:rsidR="00003738" w:rsidRPr="006D091E" w:rsidRDefault="00003738" w:rsidP="006D091E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D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Опыт публичных выступлений, открытых уроков  </w:t>
      </w:r>
      <w:r w:rsidR="000359AD" w:rsidRPr="006D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это следующий </w:t>
      </w:r>
      <w:r w:rsidRPr="006D091E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профессиональный уровень, которые зачастую вдохновляют педагогов на интересную творческую жизнь.</w:t>
      </w:r>
    </w:p>
    <w:p w:rsidR="00B72311" w:rsidRDefault="004A07B5" w:rsidP="0009169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 ли Вы, что каждый из нас в течение дня принимает участие в публичных выступлениях? При этом, не обращая на это внимание. И тогда возникает вопрос: если мы все и так умеем публично выступать, стоит ли этому учиться? Стоит ли готовиться к публичному выст</w:t>
      </w:r>
      <w:r w:rsidR="00B72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уплению? Ответ. Стоит. </w:t>
      </w:r>
    </w:p>
    <w:p w:rsidR="00AA42A5" w:rsidRPr="00AA42A5" w:rsidRDefault="004A07B5" w:rsidP="00AA42A5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A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Наполеон Бонапарт отмечал: </w:t>
      </w:r>
      <w:r w:rsidR="00B72311" w:rsidRPr="00AA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20A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«Кто не умеет гово</w:t>
      </w:r>
      <w:r w:rsidR="00AA42A5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рить, тот не сделает карьеры». </w:t>
      </w:r>
    </w:p>
    <w:p w:rsidR="00C72843" w:rsidRPr="00AA42A5" w:rsidRDefault="00C72843" w:rsidP="00AA42A5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A720A">
        <w:rPr>
          <w:rFonts w:ascii="Times New Roman" w:hAnsi="Times New Roman" w:cs="Times New Roman"/>
          <w:sz w:val="28"/>
          <w:szCs w:val="28"/>
        </w:rPr>
        <w:t>Прежде чем приступать к написанию самого текста выступления,</w:t>
      </w:r>
      <w:r w:rsidR="000359AD" w:rsidRPr="00AA720A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AA720A">
        <w:rPr>
          <w:rFonts w:ascii="Times New Roman" w:hAnsi="Times New Roman" w:cs="Times New Roman"/>
          <w:b/>
          <w:sz w:val="28"/>
          <w:szCs w:val="28"/>
        </w:rPr>
        <w:t xml:space="preserve">ответить </w:t>
      </w:r>
      <w:r w:rsidR="000359AD" w:rsidRPr="00AA720A">
        <w:rPr>
          <w:rFonts w:ascii="Times New Roman" w:hAnsi="Times New Roman" w:cs="Times New Roman"/>
          <w:b/>
          <w:sz w:val="28"/>
          <w:szCs w:val="28"/>
        </w:rPr>
        <w:t xml:space="preserve">себе </w:t>
      </w:r>
      <w:r w:rsidRPr="00AA720A">
        <w:rPr>
          <w:rFonts w:ascii="Times New Roman" w:hAnsi="Times New Roman" w:cs="Times New Roman"/>
          <w:b/>
          <w:sz w:val="28"/>
          <w:szCs w:val="28"/>
        </w:rPr>
        <w:t>на ряд вопросов</w:t>
      </w:r>
      <w:r w:rsidRPr="00AA720A">
        <w:rPr>
          <w:rFonts w:ascii="Times New Roman" w:hAnsi="Times New Roman" w:cs="Times New Roman"/>
          <w:sz w:val="28"/>
          <w:szCs w:val="28"/>
        </w:rPr>
        <w:t xml:space="preserve">, которые помогут </w:t>
      </w:r>
      <w:r w:rsidR="000359AD" w:rsidRPr="00AA720A">
        <w:rPr>
          <w:rFonts w:ascii="Times New Roman" w:hAnsi="Times New Roman" w:cs="Times New Roman"/>
          <w:sz w:val="28"/>
          <w:szCs w:val="28"/>
        </w:rPr>
        <w:t xml:space="preserve">вам </w:t>
      </w:r>
      <w:r w:rsidRPr="00AA720A">
        <w:rPr>
          <w:rFonts w:ascii="Times New Roman" w:hAnsi="Times New Roman" w:cs="Times New Roman"/>
          <w:sz w:val="28"/>
          <w:szCs w:val="28"/>
        </w:rPr>
        <w:t xml:space="preserve">собраться с силами и обязательно сделают задачу оратора яснее и точнее. </w:t>
      </w:r>
    </w:p>
    <w:p w:rsidR="00C72843" w:rsidRPr="0009169E" w:rsidRDefault="00C72843" w:rsidP="00091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69E">
        <w:rPr>
          <w:rFonts w:ascii="Times New Roman" w:hAnsi="Times New Roman" w:cs="Times New Roman"/>
          <w:b/>
          <w:sz w:val="28"/>
          <w:szCs w:val="28"/>
        </w:rPr>
        <w:t>ЧТО</w:t>
      </w:r>
      <w:r w:rsidRPr="0009169E">
        <w:rPr>
          <w:rFonts w:ascii="Times New Roman" w:hAnsi="Times New Roman" w:cs="Times New Roman"/>
          <w:sz w:val="28"/>
          <w:szCs w:val="28"/>
        </w:rPr>
        <w:t xml:space="preserve"> мы будем рассказывать</w:t>
      </w:r>
      <w:r w:rsidR="009A27CD" w:rsidRPr="0009169E">
        <w:rPr>
          <w:rFonts w:ascii="Times New Roman" w:hAnsi="Times New Roman" w:cs="Times New Roman"/>
          <w:sz w:val="28"/>
          <w:szCs w:val="28"/>
        </w:rPr>
        <w:t>.</w:t>
      </w:r>
      <w:r w:rsidRPr="0009169E">
        <w:rPr>
          <w:rFonts w:ascii="Times New Roman" w:hAnsi="Times New Roman" w:cs="Times New Roman"/>
          <w:sz w:val="28"/>
          <w:szCs w:val="28"/>
        </w:rPr>
        <w:t xml:space="preserve"> О чем поведаем аудитории. Ответом на этот вопрос будет формулировка темы выступления. Если тема заранее известна, вам необходимо ее конкретизировать или расширить. Выбирайте тему, которая интересна вам, в</w:t>
      </w:r>
      <w:r w:rsidR="009A27CD" w:rsidRPr="0009169E">
        <w:rPr>
          <w:rFonts w:ascii="Times New Roman" w:hAnsi="Times New Roman" w:cs="Times New Roman"/>
          <w:sz w:val="28"/>
          <w:szCs w:val="28"/>
        </w:rPr>
        <w:t xml:space="preserve"> которой вы разбираетесь. Г</w:t>
      </w:r>
      <w:r w:rsidRPr="0009169E">
        <w:rPr>
          <w:rFonts w:ascii="Times New Roman" w:hAnsi="Times New Roman" w:cs="Times New Roman"/>
          <w:sz w:val="28"/>
          <w:szCs w:val="28"/>
        </w:rPr>
        <w:t xml:space="preserve">лавная задача — убедить аудиторию в вашем профессионализме в данном вопросе. </w:t>
      </w:r>
    </w:p>
    <w:p w:rsidR="00C72843" w:rsidRPr="0009169E" w:rsidRDefault="00C72843" w:rsidP="00091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69E">
        <w:rPr>
          <w:rFonts w:ascii="Times New Roman" w:hAnsi="Times New Roman" w:cs="Times New Roman"/>
          <w:b/>
          <w:sz w:val="28"/>
          <w:szCs w:val="28"/>
        </w:rPr>
        <w:t>ЗАЧЕМ</w:t>
      </w:r>
      <w:r w:rsidR="009A27CD" w:rsidRPr="00091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169E">
        <w:rPr>
          <w:rFonts w:ascii="Times New Roman" w:hAnsi="Times New Roman" w:cs="Times New Roman"/>
          <w:sz w:val="28"/>
          <w:szCs w:val="28"/>
        </w:rPr>
        <w:t>Определение цели выступления — в</w:t>
      </w:r>
      <w:r w:rsidR="00DC5959" w:rsidRPr="0009169E">
        <w:rPr>
          <w:rFonts w:ascii="Times New Roman" w:hAnsi="Times New Roman" w:cs="Times New Roman"/>
          <w:sz w:val="28"/>
          <w:szCs w:val="28"/>
        </w:rPr>
        <w:t>ажная составляющая подготовки лю</w:t>
      </w:r>
      <w:r w:rsidRPr="0009169E">
        <w:rPr>
          <w:rFonts w:ascii="Times New Roman" w:hAnsi="Times New Roman" w:cs="Times New Roman"/>
          <w:sz w:val="28"/>
          <w:szCs w:val="28"/>
        </w:rPr>
        <w:t>бого оратора. Вы должны ясно и четко представлять</w:t>
      </w:r>
      <w:r w:rsidR="009A27CD" w:rsidRPr="0009169E">
        <w:rPr>
          <w:rFonts w:ascii="Times New Roman" w:hAnsi="Times New Roman" w:cs="Times New Roman"/>
          <w:sz w:val="28"/>
          <w:szCs w:val="28"/>
        </w:rPr>
        <w:t>, с какой целью вы выступаете.</w:t>
      </w:r>
      <w:r w:rsidRPr="0009169E">
        <w:rPr>
          <w:rFonts w:ascii="Times New Roman" w:hAnsi="Times New Roman" w:cs="Times New Roman"/>
          <w:sz w:val="28"/>
          <w:szCs w:val="28"/>
        </w:rPr>
        <w:t xml:space="preserve"> Когд</w:t>
      </w:r>
      <w:r w:rsidR="009A27CD" w:rsidRPr="0009169E">
        <w:rPr>
          <w:rFonts w:ascii="Times New Roman" w:hAnsi="Times New Roman" w:cs="Times New Roman"/>
          <w:sz w:val="28"/>
          <w:szCs w:val="28"/>
        </w:rPr>
        <w:t xml:space="preserve">а определена цель выступления, </w:t>
      </w:r>
      <w:r w:rsidRPr="0009169E">
        <w:rPr>
          <w:rFonts w:ascii="Times New Roman" w:hAnsi="Times New Roman" w:cs="Times New Roman"/>
          <w:sz w:val="28"/>
          <w:szCs w:val="28"/>
        </w:rPr>
        <w:t>формулируйте задачи</w:t>
      </w:r>
      <w:r w:rsidR="009A27CD" w:rsidRPr="0009169E">
        <w:rPr>
          <w:rFonts w:ascii="Times New Roman" w:hAnsi="Times New Roman" w:cs="Times New Roman"/>
          <w:sz w:val="28"/>
          <w:szCs w:val="28"/>
        </w:rPr>
        <w:t>.</w:t>
      </w:r>
      <w:r w:rsidRPr="0009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843" w:rsidRPr="0009169E" w:rsidRDefault="00C72843" w:rsidP="00091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69E">
        <w:rPr>
          <w:rFonts w:ascii="Times New Roman" w:hAnsi="Times New Roman" w:cs="Times New Roman"/>
          <w:b/>
          <w:sz w:val="28"/>
          <w:szCs w:val="28"/>
        </w:rPr>
        <w:t>КАК</w:t>
      </w:r>
      <w:r w:rsidRPr="0009169E">
        <w:rPr>
          <w:rFonts w:ascii="Times New Roman" w:hAnsi="Times New Roman" w:cs="Times New Roman"/>
          <w:sz w:val="28"/>
          <w:szCs w:val="28"/>
        </w:rPr>
        <w:t xml:space="preserve"> вы хотите донести информацию до аудитории. Как построите свою речь. Как будете себя вести во время выступления. Важно подумать над композиционно-логическим оформлением речи, поработать над языком и стилем выступления. Неодинаковую эмоциональность, различные приемы композиционного построения речи. Ведь композиция — это логическое развитие содержания выступления важно составить тезисный план или ход рассуждений, определить последовательность тезисов</w:t>
      </w:r>
      <w:r w:rsidR="009A27CD" w:rsidRPr="0009169E">
        <w:rPr>
          <w:rFonts w:ascii="Times New Roman" w:hAnsi="Times New Roman" w:cs="Times New Roman"/>
          <w:sz w:val="28"/>
          <w:szCs w:val="28"/>
        </w:rPr>
        <w:t>.</w:t>
      </w:r>
      <w:r w:rsidRPr="0009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843" w:rsidRPr="0009169E" w:rsidRDefault="00C72843" w:rsidP="00091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9E">
        <w:rPr>
          <w:rFonts w:ascii="Times New Roman" w:hAnsi="Times New Roman" w:cs="Times New Roman"/>
          <w:b/>
          <w:sz w:val="28"/>
          <w:szCs w:val="28"/>
        </w:rPr>
        <w:t>ДЛЯ КОГО</w:t>
      </w:r>
      <w:r w:rsidR="009A27CD" w:rsidRPr="0009169E">
        <w:rPr>
          <w:rFonts w:ascii="Times New Roman" w:hAnsi="Times New Roman" w:cs="Times New Roman"/>
          <w:sz w:val="28"/>
          <w:szCs w:val="28"/>
        </w:rPr>
        <w:t xml:space="preserve"> </w:t>
      </w:r>
      <w:r w:rsidRPr="0009169E">
        <w:rPr>
          <w:rFonts w:ascii="Times New Roman" w:hAnsi="Times New Roman" w:cs="Times New Roman"/>
          <w:sz w:val="28"/>
          <w:szCs w:val="28"/>
        </w:rPr>
        <w:t>Кто будет вас слушать</w:t>
      </w:r>
      <w:r w:rsidR="00DC5959" w:rsidRPr="0009169E">
        <w:rPr>
          <w:rFonts w:ascii="Times New Roman" w:hAnsi="Times New Roman" w:cs="Times New Roman"/>
          <w:sz w:val="28"/>
          <w:szCs w:val="28"/>
        </w:rPr>
        <w:t>.</w:t>
      </w:r>
      <w:r w:rsidRPr="0009169E">
        <w:rPr>
          <w:rFonts w:ascii="Times New Roman" w:hAnsi="Times New Roman" w:cs="Times New Roman"/>
          <w:sz w:val="28"/>
          <w:szCs w:val="28"/>
        </w:rPr>
        <w:t xml:space="preserve"> Какова будет аудитория</w:t>
      </w:r>
      <w:r w:rsidR="00DC5959" w:rsidRPr="0009169E">
        <w:rPr>
          <w:rFonts w:ascii="Times New Roman" w:hAnsi="Times New Roman" w:cs="Times New Roman"/>
          <w:sz w:val="28"/>
          <w:szCs w:val="28"/>
        </w:rPr>
        <w:t>.</w:t>
      </w:r>
      <w:r w:rsidR="009A27CD" w:rsidRPr="0009169E">
        <w:rPr>
          <w:rFonts w:ascii="Times New Roman" w:hAnsi="Times New Roman" w:cs="Times New Roman"/>
          <w:sz w:val="28"/>
          <w:szCs w:val="28"/>
        </w:rPr>
        <w:t xml:space="preserve"> </w:t>
      </w:r>
      <w:r w:rsidRPr="0009169E">
        <w:rPr>
          <w:rFonts w:ascii="Times New Roman" w:hAnsi="Times New Roman" w:cs="Times New Roman"/>
          <w:sz w:val="28"/>
          <w:szCs w:val="28"/>
        </w:rPr>
        <w:t xml:space="preserve">Именно предварительный анализ аудитории позволит сформулировать тему и подготовить выступление таким образом, чтобы оно действительно вызвало резонанс и интерес. Постарайтесь представить, как аудитория будет воспринимать вашу речь, и какова может быть ее реакция. Важно быть готовым к любой реакции слушателей и суметь привести убедительные доказательства вашей позиции в любой ситуации. </w:t>
      </w:r>
    </w:p>
    <w:p w:rsidR="00C72843" w:rsidRPr="0009169E" w:rsidRDefault="00C72843" w:rsidP="00091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9E">
        <w:rPr>
          <w:rFonts w:ascii="Times New Roman" w:hAnsi="Times New Roman" w:cs="Times New Roman"/>
          <w:b/>
          <w:sz w:val="28"/>
          <w:szCs w:val="28"/>
        </w:rPr>
        <w:t>ГДЕ</w:t>
      </w:r>
      <w:r w:rsidRPr="0009169E">
        <w:rPr>
          <w:rFonts w:ascii="Times New Roman" w:hAnsi="Times New Roman" w:cs="Times New Roman"/>
          <w:sz w:val="28"/>
          <w:szCs w:val="28"/>
        </w:rPr>
        <w:t xml:space="preserve"> вы будете выступать</w:t>
      </w:r>
      <w:r w:rsidR="007F74E4" w:rsidRPr="0009169E">
        <w:rPr>
          <w:rFonts w:ascii="Times New Roman" w:hAnsi="Times New Roman" w:cs="Times New Roman"/>
          <w:sz w:val="28"/>
          <w:szCs w:val="28"/>
        </w:rPr>
        <w:t>.</w:t>
      </w:r>
      <w:r w:rsidRPr="000916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169E">
        <w:rPr>
          <w:rFonts w:ascii="Times New Roman" w:hAnsi="Times New Roman" w:cs="Times New Roman"/>
          <w:sz w:val="28"/>
          <w:szCs w:val="28"/>
        </w:rPr>
        <w:t>Постарайт</w:t>
      </w:r>
      <w:r w:rsidR="007F74E4" w:rsidRPr="0009169E">
        <w:rPr>
          <w:rFonts w:ascii="Times New Roman" w:hAnsi="Times New Roman" w:cs="Times New Roman"/>
          <w:sz w:val="28"/>
          <w:szCs w:val="28"/>
        </w:rPr>
        <w:t>есь выяснить</w:t>
      </w:r>
      <w:r w:rsidRPr="0009169E">
        <w:rPr>
          <w:rFonts w:ascii="Times New Roman" w:hAnsi="Times New Roman" w:cs="Times New Roman"/>
          <w:sz w:val="28"/>
          <w:szCs w:val="28"/>
        </w:rPr>
        <w:t xml:space="preserve">, где будут располагаться слушатели, оратор, каково оснащение аудитории (наличие </w:t>
      </w:r>
      <w:r w:rsidR="00E066F3" w:rsidRPr="0009169E">
        <w:rPr>
          <w:rFonts w:ascii="Times New Roman" w:hAnsi="Times New Roman" w:cs="Times New Roman"/>
          <w:sz w:val="28"/>
          <w:szCs w:val="28"/>
        </w:rPr>
        <w:t xml:space="preserve"> необходимого оборудования: микрофон, оргтехника, </w:t>
      </w:r>
      <w:r w:rsidRPr="0009169E">
        <w:rPr>
          <w:rFonts w:ascii="Times New Roman" w:hAnsi="Times New Roman" w:cs="Times New Roman"/>
          <w:sz w:val="28"/>
          <w:szCs w:val="28"/>
        </w:rPr>
        <w:t xml:space="preserve">трибуны, стола, стульев и т. д.). </w:t>
      </w:r>
      <w:proofErr w:type="gramEnd"/>
    </w:p>
    <w:p w:rsidR="00C72843" w:rsidRPr="0009169E" w:rsidRDefault="00C72843" w:rsidP="00091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69E">
        <w:rPr>
          <w:rFonts w:ascii="Times New Roman" w:hAnsi="Times New Roman" w:cs="Times New Roman"/>
          <w:b/>
          <w:sz w:val="28"/>
          <w:szCs w:val="28"/>
        </w:rPr>
        <w:t>КОГДА</w:t>
      </w:r>
      <w:bookmarkStart w:id="0" w:name="_GoBack"/>
      <w:bookmarkEnd w:id="0"/>
      <w:r w:rsidRPr="0009169E">
        <w:rPr>
          <w:rFonts w:ascii="Times New Roman" w:hAnsi="Times New Roman" w:cs="Times New Roman"/>
          <w:sz w:val="28"/>
          <w:szCs w:val="28"/>
        </w:rPr>
        <w:t xml:space="preserve"> вы будете выступать</w:t>
      </w:r>
      <w:r w:rsidR="00A86502" w:rsidRPr="0009169E">
        <w:rPr>
          <w:rFonts w:ascii="Times New Roman" w:hAnsi="Times New Roman" w:cs="Times New Roman"/>
          <w:sz w:val="28"/>
          <w:szCs w:val="28"/>
        </w:rPr>
        <w:t>.</w:t>
      </w:r>
      <w:r w:rsidRPr="0009169E">
        <w:rPr>
          <w:rFonts w:ascii="Times New Roman" w:hAnsi="Times New Roman" w:cs="Times New Roman"/>
          <w:sz w:val="28"/>
          <w:szCs w:val="28"/>
        </w:rPr>
        <w:t xml:space="preserve"> В какое время</w:t>
      </w:r>
      <w:r w:rsidR="00A86502" w:rsidRPr="0009169E">
        <w:rPr>
          <w:rFonts w:ascii="Times New Roman" w:hAnsi="Times New Roman" w:cs="Times New Roman"/>
          <w:sz w:val="28"/>
          <w:szCs w:val="28"/>
        </w:rPr>
        <w:t>.</w:t>
      </w:r>
      <w:r w:rsidRPr="0009169E">
        <w:rPr>
          <w:rFonts w:ascii="Times New Roman" w:hAnsi="Times New Roman" w:cs="Times New Roman"/>
          <w:sz w:val="28"/>
          <w:szCs w:val="28"/>
        </w:rPr>
        <w:t xml:space="preserve"> Время выступления имеет огромное значение. Выя</w:t>
      </w:r>
      <w:r w:rsidR="00A86502" w:rsidRPr="0009169E">
        <w:rPr>
          <w:rFonts w:ascii="Times New Roman" w:hAnsi="Times New Roman" w:cs="Times New Roman"/>
          <w:sz w:val="28"/>
          <w:szCs w:val="28"/>
        </w:rPr>
        <w:t>сните, кто выступает до вас и в</w:t>
      </w:r>
      <w:r w:rsidR="00F120A5" w:rsidRPr="0009169E">
        <w:rPr>
          <w:rFonts w:ascii="Times New Roman" w:hAnsi="Times New Roman" w:cs="Times New Roman"/>
          <w:sz w:val="28"/>
          <w:szCs w:val="28"/>
        </w:rPr>
        <w:t xml:space="preserve"> </w:t>
      </w:r>
      <w:r w:rsidRPr="0009169E">
        <w:rPr>
          <w:rFonts w:ascii="Times New Roman" w:hAnsi="Times New Roman" w:cs="Times New Roman"/>
          <w:sz w:val="28"/>
          <w:szCs w:val="28"/>
        </w:rPr>
        <w:t>течение</w:t>
      </w:r>
      <w:r w:rsidR="00A86502" w:rsidRPr="0009169E">
        <w:rPr>
          <w:rFonts w:ascii="Times New Roman" w:hAnsi="Times New Roman" w:cs="Times New Roman"/>
          <w:sz w:val="28"/>
          <w:szCs w:val="28"/>
        </w:rPr>
        <w:t>,</w:t>
      </w:r>
      <w:r w:rsidRPr="0009169E">
        <w:rPr>
          <w:rFonts w:ascii="Times New Roman" w:hAnsi="Times New Roman" w:cs="Times New Roman"/>
          <w:sz w:val="28"/>
          <w:szCs w:val="28"/>
        </w:rPr>
        <w:t xml:space="preserve"> какого времени. Возможно, </w:t>
      </w:r>
      <w:r w:rsidRPr="0009169E">
        <w:rPr>
          <w:rFonts w:ascii="Times New Roman" w:hAnsi="Times New Roman" w:cs="Times New Roman"/>
          <w:sz w:val="28"/>
          <w:szCs w:val="28"/>
        </w:rPr>
        <w:lastRenderedPageBreak/>
        <w:t xml:space="preserve">аудитория будет уже утомлена, соответственно, придется подкорректировать регламент. </w:t>
      </w:r>
    </w:p>
    <w:p w:rsidR="00C72843" w:rsidRPr="0009169E" w:rsidRDefault="00C72843" w:rsidP="00091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69E">
        <w:rPr>
          <w:rFonts w:ascii="Times New Roman" w:hAnsi="Times New Roman" w:cs="Times New Roman"/>
          <w:b/>
          <w:sz w:val="28"/>
          <w:szCs w:val="28"/>
        </w:rPr>
        <w:t>КАК ДОЛГО</w:t>
      </w:r>
      <w:proofErr w:type="gramStart"/>
      <w:r w:rsidR="00F120A5" w:rsidRPr="00091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16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169E">
        <w:rPr>
          <w:rFonts w:ascii="Times New Roman" w:hAnsi="Times New Roman" w:cs="Times New Roman"/>
          <w:sz w:val="28"/>
          <w:szCs w:val="28"/>
        </w:rPr>
        <w:t>колько времени аудитория готова слушать</w:t>
      </w:r>
      <w:r w:rsidR="009A27CD" w:rsidRPr="0009169E">
        <w:rPr>
          <w:rFonts w:ascii="Times New Roman" w:hAnsi="Times New Roman" w:cs="Times New Roman"/>
          <w:sz w:val="28"/>
          <w:szCs w:val="28"/>
        </w:rPr>
        <w:t>.</w:t>
      </w:r>
      <w:r w:rsidRPr="0009169E">
        <w:rPr>
          <w:rFonts w:ascii="Times New Roman" w:hAnsi="Times New Roman" w:cs="Times New Roman"/>
          <w:sz w:val="28"/>
          <w:szCs w:val="28"/>
        </w:rPr>
        <w:t xml:space="preserve"> Каков ваш регламент</w:t>
      </w:r>
      <w:r w:rsidR="009A27CD" w:rsidRPr="0009169E">
        <w:rPr>
          <w:rFonts w:ascii="Times New Roman" w:hAnsi="Times New Roman" w:cs="Times New Roman"/>
          <w:sz w:val="28"/>
          <w:szCs w:val="28"/>
        </w:rPr>
        <w:t>.</w:t>
      </w:r>
      <w:r w:rsidRPr="0009169E">
        <w:rPr>
          <w:rFonts w:ascii="Times New Roman" w:hAnsi="Times New Roman" w:cs="Times New Roman"/>
          <w:sz w:val="28"/>
          <w:szCs w:val="28"/>
        </w:rPr>
        <w:t xml:space="preserve"> Оптимальное время выступления — 5–20 минут, в зависимости от цели выступления. Но помните золотое правило «Лучше меньше, да лучше». </w:t>
      </w:r>
    </w:p>
    <w:p w:rsidR="00C72843" w:rsidRPr="0009169E" w:rsidRDefault="00C72843" w:rsidP="00091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96F" w:rsidRPr="00A2092F" w:rsidRDefault="00DD796F" w:rsidP="00A209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092F">
        <w:rPr>
          <w:rFonts w:ascii="Times New Roman" w:hAnsi="Times New Roman" w:cs="Times New Roman"/>
          <w:b/>
          <w:sz w:val="28"/>
          <w:szCs w:val="28"/>
        </w:rPr>
        <w:t>10 советов перед тем,  как подготовиться к публичному выступлению</w:t>
      </w:r>
    </w:p>
    <w:p w:rsidR="00633F94" w:rsidRPr="0009169E" w:rsidRDefault="00633F94" w:rsidP="000916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69E">
        <w:rPr>
          <w:rFonts w:ascii="Times New Roman" w:hAnsi="Times New Roman" w:cs="Times New Roman"/>
          <w:b/>
          <w:sz w:val="28"/>
          <w:szCs w:val="28"/>
        </w:rPr>
        <w:t>Знайте вашу тему</w:t>
      </w:r>
      <w:r w:rsidR="00871A05" w:rsidRPr="000916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9169E">
        <w:rPr>
          <w:rFonts w:ascii="Times New Roman" w:hAnsi="Times New Roman" w:cs="Times New Roman"/>
          <w:sz w:val="28"/>
          <w:szCs w:val="28"/>
        </w:rPr>
        <w:t xml:space="preserve">Перед тем как произнести речь, спикер должен убедиться, что он отлично владеет материалом выступления. Речь надо подготовить и написать заранее, сформулировать ее главные идеи и посылы и затем постараться ее запомнить. Подготовка к выступлению очень важна, даже в том случае, если вы далеко не новичок в публичных выступлениях, обучались на курсах ораторского мастерства или мастерство красноречия у вас заложено с рождения. На выступление с собой можно взять краткий конспект речи, в который можно будет </w:t>
      </w:r>
      <w:proofErr w:type="gramStart"/>
      <w:r w:rsidRPr="0009169E">
        <w:rPr>
          <w:rFonts w:ascii="Times New Roman" w:hAnsi="Times New Roman" w:cs="Times New Roman"/>
          <w:sz w:val="28"/>
          <w:szCs w:val="28"/>
        </w:rPr>
        <w:t>заглянуть</w:t>
      </w:r>
      <w:proofErr w:type="gramEnd"/>
      <w:r w:rsidRPr="0009169E">
        <w:rPr>
          <w:rFonts w:ascii="Times New Roman" w:hAnsi="Times New Roman" w:cs="Times New Roman"/>
          <w:sz w:val="28"/>
          <w:szCs w:val="28"/>
        </w:rPr>
        <w:t xml:space="preserve"> если вы что-то забудете, но не более того. Помните, что большая часть внимания спикера должна быть направлена на аудиторию. </w:t>
      </w:r>
    </w:p>
    <w:p w:rsidR="00633F94" w:rsidRPr="0009169E" w:rsidRDefault="00633F94" w:rsidP="000916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69E">
        <w:rPr>
          <w:rFonts w:ascii="Times New Roman" w:hAnsi="Times New Roman" w:cs="Times New Roman"/>
          <w:b/>
          <w:sz w:val="28"/>
          <w:szCs w:val="28"/>
        </w:rPr>
        <w:t>Говорите целенаправленно</w:t>
      </w:r>
      <w:r w:rsidR="00871A05" w:rsidRPr="000916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9169E">
        <w:rPr>
          <w:rFonts w:ascii="Times New Roman" w:hAnsi="Times New Roman" w:cs="Times New Roman"/>
          <w:sz w:val="28"/>
          <w:szCs w:val="28"/>
        </w:rPr>
        <w:t>Чтобы речь была эффективной, она должна преследовать конкретную цель. Это значит, что оратор стремится получить определенную реакцию аудиторию, например, серьезно задуматься о предмете выступления, вызвать эмоции или мотивировать и подтолкнуть ее к действиям.</w:t>
      </w:r>
    </w:p>
    <w:p w:rsidR="00633F94" w:rsidRPr="0009169E" w:rsidRDefault="00633F94" w:rsidP="000916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69E">
        <w:rPr>
          <w:rFonts w:ascii="Times New Roman" w:hAnsi="Times New Roman" w:cs="Times New Roman"/>
          <w:b/>
          <w:sz w:val="28"/>
          <w:szCs w:val="28"/>
        </w:rPr>
        <w:t>Будьте энергичны</w:t>
      </w:r>
      <w:r w:rsidR="00871A05" w:rsidRPr="000916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9169E">
        <w:rPr>
          <w:rFonts w:ascii="Times New Roman" w:hAnsi="Times New Roman" w:cs="Times New Roman"/>
          <w:sz w:val="28"/>
          <w:szCs w:val="28"/>
        </w:rPr>
        <w:t>Если речь написана в сухом формальном стиле или оратор произносит слова тихим монотонным голосом, аудитория быстро потеряет интерес к выступлению и будет ждать его скорейшего завершения. Чтобы речь удалась, напишите и произносите ее так, чтобы слушатели захотели дослушать ее до конца. Прибавьте энергии и уверенности вашему голосу, говорите с энтузиазмом, подчеркивайте слова жестами.</w:t>
      </w:r>
    </w:p>
    <w:p w:rsidR="00633F94" w:rsidRPr="0009169E" w:rsidRDefault="00633F94" w:rsidP="000916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69E">
        <w:rPr>
          <w:rFonts w:ascii="Times New Roman" w:hAnsi="Times New Roman" w:cs="Times New Roman"/>
          <w:b/>
          <w:sz w:val="28"/>
          <w:szCs w:val="28"/>
        </w:rPr>
        <w:t>Говорите простым языком</w:t>
      </w:r>
      <w:r w:rsidR="00871A05" w:rsidRPr="000916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9169E">
        <w:rPr>
          <w:rFonts w:ascii="Times New Roman" w:hAnsi="Times New Roman" w:cs="Times New Roman"/>
          <w:sz w:val="28"/>
          <w:szCs w:val="28"/>
        </w:rPr>
        <w:t>Речь, насыщенная длинными словами и фразами, которые трудно понять и запомнить, также будет неинтересна аудитории. Такая речь больше похожа на сухой монологом, нежели живой диалог. Произнося текст речи, старайтесь употреблять простые, общеразговорные слова и короткие предложения.</w:t>
      </w:r>
    </w:p>
    <w:p w:rsidR="00633F94" w:rsidRPr="0009169E" w:rsidRDefault="00633F94" w:rsidP="00091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F94" w:rsidRPr="0009169E" w:rsidRDefault="00633F94" w:rsidP="000916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69E">
        <w:rPr>
          <w:rFonts w:ascii="Times New Roman" w:hAnsi="Times New Roman" w:cs="Times New Roman"/>
          <w:b/>
          <w:sz w:val="28"/>
          <w:szCs w:val="28"/>
        </w:rPr>
        <w:t>Перефразируйте основные мысли</w:t>
      </w:r>
      <w:r w:rsidR="00871A05" w:rsidRPr="000916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9169E">
        <w:rPr>
          <w:rFonts w:ascii="Times New Roman" w:hAnsi="Times New Roman" w:cs="Times New Roman"/>
          <w:sz w:val="28"/>
          <w:szCs w:val="28"/>
        </w:rPr>
        <w:t>Важные идеи, которые вы хотите донести в своем выступлении, следует повторять снова и снова в разных формах и формулировках. Этим вы выделите главные мысли и подчеркнете для аудитории их важность.</w:t>
      </w:r>
    </w:p>
    <w:p w:rsidR="00633F94" w:rsidRPr="0009169E" w:rsidRDefault="00633F94" w:rsidP="000916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69E">
        <w:rPr>
          <w:rFonts w:ascii="Times New Roman" w:hAnsi="Times New Roman" w:cs="Times New Roman"/>
          <w:b/>
          <w:sz w:val="28"/>
          <w:szCs w:val="28"/>
        </w:rPr>
        <w:t>Грамотные переходы</w:t>
      </w:r>
      <w:r w:rsidR="00E61F2D" w:rsidRPr="000916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9169E">
        <w:rPr>
          <w:rFonts w:ascii="Times New Roman" w:hAnsi="Times New Roman" w:cs="Times New Roman"/>
          <w:sz w:val="28"/>
          <w:szCs w:val="28"/>
        </w:rPr>
        <w:t xml:space="preserve">Продуманные переходы являются важным этапом в написании успешной речи. Переходы позволяют плавно и логично переходить от одной мысли к другой. Они также делают речь более структурированной и помогают аудитории лучше усвоить ключевую информацию. Переходы могут начинаться со слов: сначала, во-первых, дальше, </w:t>
      </w:r>
      <w:proofErr w:type="gramStart"/>
      <w:r w:rsidRPr="0009169E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Pr="0009169E">
        <w:rPr>
          <w:rFonts w:ascii="Times New Roman" w:hAnsi="Times New Roman" w:cs="Times New Roman"/>
          <w:sz w:val="28"/>
          <w:szCs w:val="28"/>
        </w:rPr>
        <w:t xml:space="preserve"> и других.</w:t>
      </w:r>
    </w:p>
    <w:p w:rsidR="00633F94" w:rsidRPr="0009169E" w:rsidRDefault="00633F94" w:rsidP="000916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69E">
        <w:rPr>
          <w:rFonts w:ascii="Times New Roman" w:hAnsi="Times New Roman" w:cs="Times New Roman"/>
          <w:b/>
          <w:sz w:val="28"/>
          <w:szCs w:val="28"/>
        </w:rPr>
        <w:t>Используйте изображения</w:t>
      </w:r>
      <w:r w:rsidR="00E61F2D" w:rsidRPr="000916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9169E">
        <w:rPr>
          <w:rFonts w:ascii="Times New Roman" w:hAnsi="Times New Roman" w:cs="Times New Roman"/>
          <w:sz w:val="28"/>
          <w:szCs w:val="28"/>
        </w:rPr>
        <w:t>Графика и рисунки также помогают слушателям лучше понять тему выступления, делают ее более доступной и интересной. К визуальным инструментам относятся презентац</w:t>
      </w:r>
      <w:r w:rsidR="00DD796F" w:rsidRPr="0009169E">
        <w:rPr>
          <w:rFonts w:ascii="Times New Roman" w:hAnsi="Times New Roman" w:cs="Times New Roman"/>
          <w:sz w:val="28"/>
          <w:szCs w:val="28"/>
        </w:rPr>
        <w:t>ии</w:t>
      </w:r>
      <w:r w:rsidRPr="0009169E">
        <w:rPr>
          <w:rFonts w:ascii="Times New Roman" w:hAnsi="Times New Roman" w:cs="Times New Roman"/>
          <w:sz w:val="28"/>
          <w:szCs w:val="28"/>
        </w:rPr>
        <w:t>, изображения проектора, диаграммы, карты, специальные доски для презентаций.</w:t>
      </w:r>
    </w:p>
    <w:p w:rsidR="00633F94" w:rsidRPr="0009169E" w:rsidRDefault="00633F94" w:rsidP="000916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69E">
        <w:rPr>
          <w:rFonts w:ascii="Times New Roman" w:hAnsi="Times New Roman" w:cs="Times New Roman"/>
          <w:b/>
          <w:sz w:val="28"/>
          <w:szCs w:val="28"/>
        </w:rPr>
        <w:t>Добавьте юмор</w:t>
      </w:r>
      <w:r w:rsidR="00E61F2D" w:rsidRPr="000916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9169E">
        <w:rPr>
          <w:rFonts w:ascii="Times New Roman" w:hAnsi="Times New Roman" w:cs="Times New Roman"/>
          <w:sz w:val="28"/>
          <w:szCs w:val="28"/>
        </w:rPr>
        <w:t xml:space="preserve">Юмор можно с успехом использовать на презентациях, посвященных серьезным темам, для того чтобы заинтересовать и поднять настроение </w:t>
      </w:r>
      <w:r w:rsidRPr="0009169E">
        <w:rPr>
          <w:rFonts w:ascii="Times New Roman" w:hAnsi="Times New Roman" w:cs="Times New Roman"/>
          <w:sz w:val="28"/>
          <w:szCs w:val="28"/>
        </w:rPr>
        <w:lastRenderedPageBreak/>
        <w:t>собравшихся. Юмор также помогает установить дружественный контакт с залом и завоевать его доверие.</w:t>
      </w:r>
    </w:p>
    <w:p w:rsidR="00633F94" w:rsidRPr="0009169E" w:rsidRDefault="00633F94" w:rsidP="000916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69E">
        <w:rPr>
          <w:rFonts w:ascii="Times New Roman" w:hAnsi="Times New Roman" w:cs="Times New Roman"/>
          <w:b/>
          <w:sz w:val="28"/>
          <w:szCs w:val="28"/>
        </w:rPr>
        <w:t>Зрительный контакт</w:t>
      </w:r>
      <w:r w:rsidR="00E61F2D" w:rsidRPr="000916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9169E">
        <w:rPr>
          <w:rFonts w:ascii="Times New Roman" w:hAnsi="Times New Roman" w:cs="Times New Roman"/>
          <w:sz w:val="28"/>
          <w:szCs w:val="28"/>
        </w:rPr>
        <w:t>Зрительный контакт полезен по двум причинам. Когда оратор смотрит на аудиторию, а не в свои записи, людям кажется, что он действительно знает</w:t>
      </w:r>
      <w:r w:rsidR="00DD796F" w:rsidRPr="0009169E">
        <w:rPr>
          <w:rFonts w:ascii="Times New Roman" w:hAnsi="Times New Roman" w:cs="Times New Roman"/>
          <w:sz w:val="28"/>
          <w:szCs w:val="28"/>
        </w:rPr>
        <w:t>,</w:t>
      </w:r>
      <w:r w:rsidRPr="0009169E">
        <w:rPr>
          <w:rFonts w:ascii="Times New Roman" w:hAnsi="Times New Roman" w:cs="Times New Roman"/>
          <w:sz w:val="28"/>
          <w:szCs w:val="28"/>
        </w:rPr>
        <w:t xml:space="preserve"> о чем говорит. К тому же, слушатели чувствуют к себе внимание и интерес оратора, что в свою очередь вызывает их ответный интерес.</w:t>
      </w:r>
    </w:p>
    <w:p w:rsidR="00DD796F" w:rsidRPr="0009169E" w:rsidRDefault="00633F94" w:rsidP="00091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69E">
        <w:rPr>
          <w:rFonts w:ascii="Times New Roman" w:hAnsi="Times New Roman" w:cs="Times New Roman"/>
          <w:sz w:val="28"/>
          <w:szCs w:val="28"/>
        </w:rPr>
        <w:t xml:space="preserve">Последний совет – перед выступлением надо хорошо </w:t>
      </w:r>
      <w:r w:rsidRPr="0009169E">
        <w:rPr>
          <w:rFonts w:ascii="Times New Roman" w:hAnsi="Times New Roman" w:cs="Times New Roman"/>
          <w:b/>
          <w:sz w:val="28"/>
          <w:szCs w:val="28"/>
        </w:rPr>
        <w:t>расслабиться</w:t>
      </w:r>
      <w:r w:rsidRPr="0009169E">
        <w:rPr>
          <w:rFonts w:ascii="Times New Roman" w:hAnsi="Times New Roman" w:cs="Times New Roman"/>
          <w:sz w:val="28"/>
          <w:szCs w:val="28"/>
        </w:rPr>
        <w:t xml:space="preserve">. Когда оратор напряжен, его речь звучит неубедительно, он начинает </w:t>
      </w:r>
      <w:proofErr w:type="gramStart"/>
      <w:r w:rsidRPr="0009169E">
        <w:rPr>
          <w:rFonts w:ascii="Times New Roman" w:hAnsi="Times New Roman" w:cs="Times New Roman"/>
          <w:sz w:val="28"/>
          <w:szCs w:val="28"/>
        </w:rPr>
        <w:t>ошибаться</w:t>
      </w:r>
      <w:proofErr w:type="gramEnd"/>
      <w:r w:rsidRPr="0009169E">
        <w:rPr>
          <w:rFonts w:ascii="Times New Roman" w:hAnsi="Times New Roman" w:cs="Times New Roman"/>
          <w:sz w:val="28"/>
          <w:szCs w:val="28"/>
        </w:rPr>
        <w:t xml:space="preserve"> и чувствует себя некомфортно на протяжении всего выступления.</w:t>
      </w:r>
    </w:p>
    <w:p w:rsidR="008A7564" w:rsidRPr="0009169E" w:rsidRDefault="008A7564" w:rsidP="000916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2843" w:rsidRPr="0009169E" w:rsidRDefault="008A7564" w:rsidP="000916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169E">
        <w:rPr>
          <w:rFonts w:ascii="Times New Roman" w:hAnsi="Times New Roman" w:cs="Times New Roman"/>
          <w:i/>
          <w:sz w:val="28"/>
          <w:szCs w:val="28"/>
        </w:rPr>
        <w:t>Коллеги, я благодарю вас  за внимание и  ж</w:t>
      </w:r>
      <w:r w:rsidR="00DD796F" w:rsidRPr="0009169E">
        <w:rPr>
          <w:rFonts w:ascii="Times New Roman" w:hAnsi="Times New Roman" w:cs="Times New Roman"/>
          <w:i/>
          <w:sz w:val="28"/>
          <w:szCs w:val="28"/>
        </w:rPr>
        <w:t>елаю вам успехов в ораторском искусстве!</w:t>
      </w:r>
    </w:p>
    <w:p w:rsidR="00C72843" w:rsidRPr="0009169E" w:rsidRDefault="00C72843" w:rsidP="000916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2843" w:rsidRPr="0009169E" w:rsidRDefault="00C72843" w:rsidP="000916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2843" w:rsidRPr="0009169E" w:rsidRDefault="00C72843" w:rsidP="000916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169E">
        <w:rPr>
          <w:rFonts w:ascii="Times New Roman" w:hAnsi="Times New Roman" w:cs="Times New Roman"/>
          <w:sz w:val="28"/>
          <w:szCs w:val="28"/>
        </w:rPr>
        <w:t xml:space="preserve">Источник:  </w:t>
      </w:r>
      <w:proofErr w:type="spellStart"/>
      <w:r w:rsidRPr="0009169E">
        <w:rPr>
          <w:rFonts w:ascii="Times New Roman" w:hAnsi="Times New Roman" w:cs="Times New Roman"/>
          <w:sz w:val="28"/>
          <w:szCs w:val="28"/>
        </w:rPr>
        <w:t>Непряхин</w:t>
      </w:r>
      <w:proofErr w:type="spellEnd"/>
      <w:r w:rsidRPr="0009169E">
        <w:rPr>
          <w:rFonts w:ascii="Times New Roman" w:hAnsi="Times New Roman" w:cs="Times New Roman"/>
          <w:sz w:val="28"/>
          <w:szCs w:val="28"/>
        </w:rPr>
        <w:t xml:space="preserve"> Н.Ю.</w:t>
      </w:r>
      <w:r w:rsidRPr="000916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169E">
        <w:rPr>
          <w:rFonts w:ascii="Times New Roman" w:hAnsi="Times New Roman" w:cs="Times New Roman"/>
          <w:sz w:val="28"/>
          <w:szCs w:val="28"/>
        </w:rPr>
        <w:t xml:space="preserve">«Приемы эффективной коммуникации». </w:t>
      </w:r>
    </w:p>
    <w:p w:rsidR="00C72843" w:rsidRPr="0009169E" w:rsidRDefault="00C72843" w:rsidP="00091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843" w:rsidRPr="0009169E" w:rsidRDefault="00C72843" w:rsidP="00091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43B" w:rsidRPr="0009169E" w:rsidRDefault="0028243B" w:rsidP="000916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28243B" w:rsidRPr="0009169E" w:rsidSect="00DD79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A3C"/>
    <w:multiLevelType w:val="hybridMultilevel"/>
    <w:tmpl w:val="8BBC24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10390"/>
    <w:multiLevelType w:val="hybridMultilevel"/>
    <w:tmpl w:val="DB26CF9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A54573"/>
    <w:multiLevelType w:val="hybridMultilevel"/>
    <w:tmpl w:val="44F85E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D144B"/>
    <w:multiLevelType w:val="hybridMultilevel"/>
    <w:tmpl w:val="8540606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E7F34B2"/>
    <w:multiLevelType w:val="hybridMultilevel"/>
    <w:tmpl w:val="037C1D5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7473B8A"/>
    <w:multiLevelType w:val="hybridMultilevel"/>
    <w:tmpl w:val="B35412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82"/>
    <w:rsid w:val="00003738"/>
    <w:rsid w:val="000359AD"/>
    <w:rsid w:val="0009169E"/>
    <w:rsid w:val="000B4647"/>
    <w:rsid w:val="0028243B"/>
    <w:rsid w:val="002C4BC5"/>
    <w:rsid w:val="00300828"/>
    <w:rsid w:val="004A07B5"/>
    <w:rsid w:val="004A4885"/>
    <w:rsid w:val="004D60D0"/>
    <w:rsid w:val="00526978"/>
    <w:rsid w:val="00633F94"/>
    <w:rsid w:val="00640E5E"/>
    <w:rsid w:val="00665D15"/>
    <w:rsid w:val="006D091E"/>
    <w:rsid w:val="006E1ED6"/>
    <w:rsid w:val="007B10F9"/>
    <w:rsid w:val="007F74E4"/>
    <w:rsid w:val="00871A05"/>
    <w:rsid w:val="008A7564"/>
    <w:rsid w:val="00927210"/>
    <w:rsid w:val="009A27CD"/>
    <w:rsid w:val="009F1D2A"/>
    <w:rsid w:val="00A2092F"/>
    <w:rsid w:val="00A86502"/>
    <w:rsid w:val="00AA42A5"/>
    <w:rsid w:val="00AA720A"/>
    <w:rsid w:val="00AB3A88"/>
    <w:rsid w:val="00B72311"/>
    <w:rsid w:val="00B744FF"/>
    <w:rsid w:val="00B92DE6"/>
    <w:rsid w:val="00BB5315"/>
    <w:rsid w:val="00BE5A6E"/>
    <w:rsid w:val="00C72843"/>
    <w:rsid w:val="00C91582"/>
    <w:rsid w:val="00D24DA4"/>
    <w:rsid w:val="00DC5959"/>
    <w:rsid w:val="00DD796F"/>
    <w:rsid w:val="00E066F3"/>
    <w:rsid w:val="00E61F2D"/>
    <w:rsid w:val="00F035DF"/>
    <w:rsid w:val="00F120A5"/>
    <w:rsid w:val="00F5783D"/>
    <w:rsid w:val="00F7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9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43</cp:revision>
  <dcterms:created xsi:type="dcterms:W3CDTF">2014-09-25T10:57:00Z</dcterms:created>
  <dcterms:modified xsi:type="dcterms:W3CDTF">2014-10-19T11:12:00Z</dcterms:modified>
</cp:coreProperties>
</file>