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7021" w14:textId="77777777" w:rsidR="000E4955" w:rsidRDefault="000E4955" w:rsidP="000E4955">
      <w:pPr>
        <w:jc w:val="center"/>
      </w:pPr>
      <w:r>
        <w:t>Консультация для родителей.</w:t>
      </w:r>
    </w:p>
    <w:p w14:paraId="617CB589" w14:textId="1E9E767C" w:rsidR="000E4955" w:rsidRDefault="000E4955" w:rsidP="000E4955">
      <w:r>
        <w:t>Разговаривать с детьми дома важно для развития речи, так как общение со взрослыми создаёт благоприятную речевую среду. Речь не передаётся по наследству, ребёнок перенимает опыт речевого общения у окружающих взрослых.</w:t>
      </w:r>
    </w:p>
    <w:p w14:paraId="084D3EC9" w14:textId="77777777" w:rsidR="000E4955" w:rsidRDefault="000E4955" w:rsidP="000E4955">
      <w:r>
        <w:t>Механизмы:</w:t>
      </w:r>
    </w:p>
    <w:p w14:paraId="166E5BB8" w14:textId="77777777" w:rsidR="000E4955" w:rsidRDefault="000E4955" w:rsidP="000E4955">
      <w:r>
        <w:t>Подражание. Ребёнок учится речевому общению, подражая родителям и близким людям. Например, в потешках часто есть звукоподражания животным, которые хочется повторить.</w:t>
      </w:r>
    </w:p>
    <w:p w14:paraId="22C16C40" w14:textId="77777777" w:rsidR="000E4955" w:rsidRDefault="000E4955" w:rsidP="000E4955">
      <w:r>
        <w:t>Описание окружающего мира. Говорить ребёнку, что происходит вокруг: «Смотри, это дерево. У него зелёные листочки, они шуршат на ветру». Это помогает запоминать звуки, связывать их с образами и расширять пассивный словарный запас.</w:t>
      </w:r>
    </w:p>
    <w:p w14:paraId="6DF6A6CC" w14:textId="40342519" w:rsidR="000E4955" w:rsidRDefault="000E4955" w:rsidP="000E4955">
      <w:r>
        <w:t>Описания действий. Комментировать то, что делается: «Сейчас мы переоденемся, вот твоя мягкая пижамка». Это помогает ребёнку понимать последовательность событий, формирует предсказуемость и уверенность в окружающем мире.</w:t>
      </w:r>
    </w:p>
    <w:p w14:paraId="2A69D453" w14:textId="77777777" w:rsidR="000E4955" w:rsidRDefault="000E4955" w:rsidP="000E4955">
      <w:r>
        <w:t>Рекомендации:</w:t>
      </w:r>
    </w:p>
    <w:p w14:paraId="39034381" w14:textId="77777777" w:rsidR="000E4955" w:rsidRDefault="000E4955" w:rsidP="000E4955">
      <w:r>
        <w:t>Проговаривать свои действия. Например, «Мама режет хлеб», «Посмотри, это машина». Задавать вопросы. Стимулировать ребёнка через вопросы: «Что это?», «Где мячик?», «Кто пришёл?». Даже если малыш ещё не может ответить словами, важно поддерживать его стремление к взаимодействию.</w:t>
      </w:r>
    </w:p>
    <w:p w14:paraId="4D416D0D" w14:textId="77777777" w:rsidR="000E4955" w:rsidRDefault="000E4955" w:rsidP="000E4955">
      <w:r>
        <w:t>Отвечать на вопросы ребёнка. Постараться отвечать на них развёрнуто и объяснять малышу, когда он чего-то не понимает. В дальнейшем ребёнок будет вспоминать слова, повторять их и использовать в собственной речи.</w:t>
      </w:r>
    </w:p>
    <w:p w14:paraId="6ACA552C" w14:textId="2B8016CF" w:rsidR="000E4955" w:rsidRDefault="000E4955" w:rsidP="000E4955">
      <w:r>
        <w:t>Исключить «сюсюканье» и быструю, неразборчивую речь взрослого. Это может тормозить речевое развитие, так как ребёнок неосознанно повторяет за родителями, принимая за образец их речь.</w:t>
      </w:r>
    </w:p>
    <w:p w14:paraId="6F326567" w14:textId="77777777" w:rsidR="000E4955" w:rsidRDefault="000E4955" w:rsidP="000E4955">
      <w:r>
        <w:t>Игры:</w:t>
      </w:r>
    </w:p>
    <w:p w14:paraId="7B691A53" w14:textId="77777777" w:rsidR="000E4955" w:rsidRDefault="000E4955" w:rsidP="000E4955">
      <w:r>
        <w:t>Совместные игры. Выбрать любимые игрушки ребёнка и создать сценарий игры. Например, если это машинки, сказать: «Машина едет в гараж. Скажи „</w:t>
      </w:r>
      <w:proofErr w:type="spellStart"/>
      <w:r>
        <w:t>бип-бип</w:t>
      </w:r>
      <w:proofErr w:type="spellEnd"/>
      <w:r>
        <w:t>“!». Играя, предлагать повторить несложные слова или звуки, со временем добавлять более сложные элементы.</w:t>
      </w:r>
    </w:p>
    <w:p w14:paraId="0A23D060" w14:textId="77777777" w:rsidR="000E4955" w:rsidRDefault="000E4955" w:rsidP="000E4955">
      <w:r>
        <w:t>Повторять звуки. Играть со звуками: «Ба-ба», «Ма-</w:t>
      </w:r>
      <w:proofErr w:type="spellStart"/>
      <w:r>
        <w:t>ма</w:t>
      </w:r>
      <w:proofErr w:type="spellEnd"/>
      <w:r>
        <w:t>», «Бух». Такие простые упражнения помогают ребёнку освоить базовые звуки, которые потом перейдут в слова.</w:t>
      </w:r>
    </w:p>
    <w:p w14:paraId="11030F70" w14:textId="6BF7DE29" w:rsidR="000E4955" w:rsidRDefault="000E4955" w:rsidP="000E4955">
      <w:r>
        <w:t>Стимулировать подражание. Показывать малышу, как издавать звуки животных («Кошка говорит „мяу“, собака — „гав“»). Повторять это регулярно, чтобы ребёнок начал копировать действия и звуки.</w:t>
      </w:r>
    </w:p>
    <w:p w14:paraId="3D73F89B" w14:textId="77777777" w:rsidR="000E4955" w:rsidRDefault="000E4955" w:rsidP="000E4955">
      <w:r>
        <w:t>Материалы:</w:t>
      </w:r>
    </w:p>
    <w:p w14:paraId="25151FA3" w14:textId="77777777" w:rsidR="000E4955" w:rsidRDefault="000E4955" w:rsidP="000E4955">
      <w:r>
        <w:t>Читать ребёнку книги. Читать детские сказки и рассказы и обсуждать их. Позже попросить ребёнка пересказать содержание книжки другому человеку.</w:t>
      </w:r>
    </w:p>
    <w:p w14:paraId="366B7513" w14:textId="77777777" w:rsidR="000E4955" w:rsidRDefault="000E4955" w:rsidP="000E4955">
      <w:r>
        <w:t>Разучивать с ребёнком песни и стихотворения. Они не только обогащают словарный запас, но и развивают чувство ритма. Предлагать малышу продемонстрировать, что он выучил («Расскажи стихотворение про зайку», «Давай споём песню о ромашках»).</w:t>
      </w:r>
    </w:p>
    <w:p w14:paraId="5E76D78E" w14:textId="537730F8" w:rsidR="00D56657" w:rsidRDefault="000E4955" w:rsidP="000E4955">
      <w:r>
        <w:t>Использовать аудиозаписи со звуками природы, детскими стихами и сказками. Их нужно включать и задавать вопросы: «Кто главный герой?», «Про что стихотворение?»</w:t>
      </w:r>
    </w:p>
    <w:sectPr w:rsidR="00D5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4F"/>
    <w:rsid w:val="000E4955"/>
    <w:rsid w:val="00385B4F"/>
    <w:rsid w:val="00582762"/>
    <w:rsid w:val="006677C3"/>
    <w:rsid w:val="006D39F8"/>
    <w:rsid w:val="00D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278"/>
  <w15:chartTrackingRefBased/>
  <w15:docId w15:val="{887CB229-032C-4FFD-A369-3C013605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5B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5B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2025-12-14T14:01:00Z</dcterms:created>
  <dcterms:modified xsi:type="dcterms:W3CDTF">2025-12-14T14:07:00Z</dcterms:modified>
</cp:coreProperties>
</file>